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7D8" w:rsidRPr="00E967D8" w:rsidRDefault="00E967D8" w:rsidP="00E967D8">
      <w:pPr>
        <w:pStyle w:val="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hy-AM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>
        <w:rPr>
          <w:rFonts w:ascii="GHEA Grapalat" w:hAnsi="GHEA Grapalat" w:cs="Sylfaen"/>
          <w:b/>
          <w:bCs/>
          <w:sz w:val="20"/>
          <w:lang w:val="hy-AM"/>
        </w:rPr>
        <w:t>2</w:t>
      </w:r>
    </w:p>
    <w:p w:rsidR="00E967D8" w:rsidRPr="00757FE2" w:rsidRDefault="00E967D8" w:rsidP="00E967D8"/>
    <w:p w:rsidR="00E967D8" w:rsidRPr="006A6BF6" w:rsidRDefault="00E967D8" w:rsidP="00E967D8">
      <w:pPr>
        <w:pStyle w:val="ab"/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325641">
        <w:rPr>
          <w:rFonts w:ascii="GHEA Grapalat" w:hAnsi="GHEA Grapalat"/>
          <w:b/>
          <w:sz w:val="22"/>
          <w:szCs w:val="22"/>
        </w:rPr>
        <w:t>QZ</w:t>
      </w:r>
      <w:r>
        <w:rPr>
          <w:rFonts w:ascii="GHEA Grapalat" w:hAnsi="GHEA Grapalat"/>
          <w:b/>
          <w:sz w:val="22"/>
          <w:szCs w:val="22"/>
        </w:rPr>
        <w:t>C</w:t>
      </w:r>
      <w:r w:rsidRPr="00325641">
        <w:rPr>
          <w:rFonts w:ascii="GHEA Grapalat" w:hAnsi="GHEA Grapalat"/>
          <w:b/>
          <w:sz w:val="22"/>
          <w:szCs w:val="22"/>
          <w:lang w:val="ru-RU"/>
        </w:rPr>
        <w:t>-</w:t>
      </w:r>
      <w:r w:rsidRPr="00325641">
        <w:rPr>
          <w:rFonts w:ascii="GHEA Grapalat" w:hAnsi="GHEA Grapalat"/>
          <w:b/>
          <w:sz w:val="22"/>
          <w:szCs w:val="22"/>
        </w:rPr>
        <w:t>GHAPDZB</w:t>
      </w:r>
      <w:r w:rsidRPr="00325641">
        <w:rPr>
          <w:rFonts w:ascii="GHEA Grapalat" w:hAnsi="GHEA Grapalat"/>
          <w:b/>
          <w:sz w:val="22"/>
          <w:szCs w:val="22"/>
          <w:lang w:val="ru-RU"/>
        </w:rPr>
        <w:t>-</w:t>
      </w:r>
      <w:r w:rsidR="006A6BF6">
        <w:rPr>
          <w:rFonts w:ascii="GHEA Grapalat" w:hAnsi="GHEA Grapalat"/>
          <w:b/>
          <w:sz w:val="22"/>
          <w:szCs w:val="22"/>
        </w:rPr>
        <w:t>DEX</w:t>
      </w:r>
      <w:r w:rsidRPr="00325641">
        <w:rPr>
          <w:rFonts w:ascii="GHEA Grapalat" w:hAnsi="GHEA Grapalat"/>
          <w:b/>
          <w:sz w:val="22"/>
          <w:szCs w:val="22"/>
          <w:lang w:val="ru-RU"/>
        </w:rPr>
        <w:t>-20/</w:t>
      </w:r>
      <w:r w:rsidR="006A6BF6">
        <w:rPr>
          <w:rFonts w:ascii="GHEA Grapalat" w:hAnsi="GHEA Grapalat"/>
          <w:b/>
          <w:sz w:val="22"/>
          <w:szCs w:val="22"/>
        </w:rPr>
        <w:t>4</w:t>
      </w:r>
    </w:p>
    <w:p w:rsidR="00E967D8" w:rsidRPr="0072784A" w:rsidRDefault="00E967D8" w:rsidP="00E967D8">
      <w:pPr>
        <w:jc w:val="center"/>
      </w:pPr>
      <w:proofErr w:type="gramStart"/>
      <w:r w:rsidRPr="0072784A">
        <w:rPr>
          <w:rFonts w:ascii="GHEA Grapalat" w:hAnsi="GHEA Grapalat" w:cs="Sylfaen"/>
          <w:b/>
          <w:bCs/>
          <w:sz w:val="20"/>
        </w:rPr>
        <w:t>Заседания  оценочной</w:t>
      </w:r>
      <w:proofErr w:type="gramEnd"/>
      <w:r w:rsidRPr="0072784A">
        <w:rPr>
          <w:rFonts w:ascii="GHEA Grapalat" w:hAnsi="GHEA Grapalat" w:cs="Sylfaen"/>
          <w:b/>
          <w:bCs/>
          <w:sz w:val="20"/>
        </w:rPr>
        <w:t xml:space="preserve"> комиссии по процедуре вскрытия заявок на участие в запросе котировок посредством под </w:t>
      </w:r>
      <w:r w:rsidRPr="0072784A">
        <w:rPr>
          <w:rFonts w:ascii="GHEA Grapalat" w:hAnsi="GHEA Grapalat" w:cs="Sylfaen"/>
          <w:b/>
          <w:bCs/>
          <w:szCs w:val="24"/>
        </w:rPr>
        <w:t>кодом</w:t>
      </w:r>
    </w:p>
    <w:p w:rsidR="00E967D8" w:rsidRPr="00757FE2" w:rsidRDefault="00E967D8" w:rsidP="00E967D8">
      <w:pPr>
        <w:pStyle w:val="a3"/>
        <w:spacing w:before="0" w:beforeAutospacing="0" w:after="0" w:afterAutospacing="0"/>
        <w:jc w:val="right"/>
        <w:rPr>
          <w:rFonts w:ascii="GHEA Grapalat" w:eastAsiaTheme="minorHAnsi" w:hAnsi="GHEA Grapalat" w:cs="Sylfaen"/>
          <w:sz w:val="22"/>
          <w:szCs w:val="22"/>
        </w:rPr>
      </w:pPr>
      <w:r w:rsidRPr="00295AEF">
        <w:rPr>
          <w:rFonts w:ascii="GHEA Grapalat" w:hAnsi="GHEA Grapalat" w:cs="Sylfaen"/>
          <w:sz w:val="20"/>
        </w:rPr>
        <w:t>Е</w:t>
      </w:r>
      <w:r>
        <w:rPr>
          <w:rFonts w:ascii="GHEA Grapalat" w:hAnsi="GHEA Grapalat" w:cs="Sylfaen"/>
          <w:sz w:val="20"/>
        </w:rPr>
        <w:t>реван</w:t>
      </w:r>
      <w:r w:rsidRPr="00757FE2">
        <w:rPr>
          <w:rFonts w:ascii="GHEA Grapalat" w:eastAsiaTheme="minorHAnsi" w:hAnsi="GHEA Grapalat" w:cs="Sylfaen"/>
          <w:sz w:val="22"/>
          <w:szCs w:val="22"/>
        </w:rPr>
        <w:t xml:space="preserve"> </w:t>
      </w:r>
      <w:r>
        <w:rPr>
          <w:rFonts w:ascii="GHEA Grapalat" w:eastAsiaTheme="minorHAnsi" w:hAnsi="GHEA Grapalat" w:cs="Sylfaen"/>
          <w:sz w:val="22"/>
          <w:szCs w:val="22"/>
          <w:lang w:val="hy-AM"/>
        </w:rPr>
        <w:t xml:space="preserve">                                                                                                 </w:t>
      </w:r>
      <w:r w:rsidR="000973EE">
        <w:rPr>
          <w:rFonts w:ascii="GHEA Grapalat" w:eastAsiaTheme="minorHAnsi" w:hAnsi="GHEA Grapalat" w:cs="Sylfaen"/>
          <w:sz w:val="22"/>
          <w:szCs w:val="22"/>
          <w:lang w:val="hy-AM"/>
        </w:rPr>
        <w:t>22</w:t>
      </w:r>
      <w:r w:rsidR="000973EE">
        <w:rPr>
          <w:rFonts w:ascii="GHEA Grapalat" w:eastAsiaTheme="minorHAnsi" w:hAnsi="GHEA Grapalat" w:cs="Sylfaen"/>
          <w:sz w:val="22"/>
          <w:szCs w:val="22"/>
        </w:rPr>
        <w:t>.04</w:t>
      </w:r>
      <w:r w:rsidRPr="00757FE2">
        <w:rPr>
          <w:rFonts w:ascii="GHEA Grapalat" w:eastAsiaTheme="minorHAnsi" w:hAnsi="GHEA Grapalat" w:cs="Sylfaen"/>
          <w:sz w:val="22"/>
          <w:szCs w:val="22"/>
        </w:rPr>
        <w:t xml:space="preserve">.2020 </w:t>
      </w:r>
    </w:p>
    <w:p w:rsidR="00E967D8" w:rsidRPr="0072784A" w:rsidRDefault="00E967D8" w:rsidP="00E967D8">
      <w:pPr>
        <w:pStyle w:val="a3"/>
        <w:spacing w:before="0" w:beforeAutospacing="0" w:after="0" w:afterAutospacing="0"/>
        <w:jc w:val="right"/>
        <w:rPr>
          <w:rFonts w:ascii="GHEA Grapalat" w:eastAsiaTheme="minorHAnsi" w:hAnsi="GHEA Grapalat" w:cs="Sylfaen"/>
          <w:sz w:val="22"/>
          <w:szCs w:val="22"/>
        </w:rPr>
      </w:pPr>
      <w:r w:rsidRPr="0072784A">
        <w:rPr>
          <w:rFonts w:ascii="GHEA Grapalat" w:eastAsiaTheme="minorHAnsi" w:hAnsi="GHEA Grapalat" w:cs="Sylfaen"/>
          <w:sz w:val="22"/>
          <w:szCs w:val="22"/>
        </w:rPr>
        <w:t>1</w:t>
      </w:r>
      <w:r w:rsidR="000973EE">
        <w:rPr>
          <w:rFonts w:ascii="GHEA Grapalat" w:eastAsiaTheme="minorHAnsi" w:hAnsi="GHEA Grapalat" w:cs="Sylfaen"/>
          <w:sz w:val="22"/>
          <w:szCs w:val="22"/>
          <w:lang w:val="hy-AM"/>
        </w:rPr>
        <w:t>1</w:t>
      </w:r>
      <w:r w:rsidRPr="0072784A">
        <w:rPr>
          <w:rFonts w:ascii="GHEA Grapalat" w:eastAsiaTheme="minorHAnsi" w:hAnsi="GHEA Grapalat" w:cs="Sylfaen"/>
          <w:sz w:val="22"/>
          <w:szCs w:val="22"/>
        </w:rPr>
        <w:t>:</w:t>
      </w:r>
      <w:r w:rsidR="006A6BF6">
        <w:rPr>
          <w:rFonts w:ascii="GHEA Grapalat" w:eastAsiaTheme="minorHAnsi" w:hAnsi="GHEA Grapalat" w:cs="Sylfaen"/>
          <w:sz w:val="22"/>
          <w:szCs w:val="22"/>
          <w:lang w:val="en-US"/>
        </w:rPr>
        <w:t>3</w:t>
      </w:r>
      <w:r w:rsidRPr="0072784A">
        <w:rPr>
          <w:rFonts w:ascii="GHEA Grapalat" w:eastAsiaTheme="minorHAnsi" w:hAnsi="GHEA Grapalat" w:cs="Sylfaen"/>
          <w:sz w:val="22"/>
          <w:szCs w:val="22"/>
        </w:rPr>
        <w:t>0</w:t>
      </w:r>
    </w:p>
    <w:p w:rsidR="00E967D8" w:rsidRDefault="00E967D8" w:rsidP="00E967D8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>
        <w:rPr>
          <w:rFonts w:ascii="GHEA Grapalat" w:hAnsi="GHEA Grapalat" w:cs="Sylfaen"/>
          <w:sz w:val="20"/>
        </w:rPr>
        <w:t>Участвовали</w:t>
      </w:r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 xml:space="preserve"> </w:t>
      </w:r>
    </w:p>
    <w:p w:rsidR="00E967D8" w:rsidRDefault="00E967D8" w:rsidP="00E967D8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Председатель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proofErr w:type="gramStart"/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комиссии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>Н.</w:t>
      </w:r>
      <w:proofErr w:type="gramEnd"/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Даниэль Бек</w:t>
      </w:r>
    </w:p>
    <w:p w:rsidR="00E967D8" w:rsidRPr="00E967D8" w:rsidRDefault="00E967D8" w:rsidP="00E967D8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Члены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proofErr w:type="gramStart"/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комитета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: 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 </w:t>
      </w:r>
      <w:proofErr w:type="gramEnd"/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   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>V. Маркарян</w:t>
      </w:r>
    </w:p>
    <w:p w:rsidR="00E967D8" w:rsidRPr="00E967D8" w:rsidRDefault="00E967D8" w:rsidP="00E967D8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E967D8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        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    A.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Геворкян</w:t>
      </w:r>
    </w:p>
    <w:p w:rsidR="00E967D8" w:rsidRDefault="00E967D8" w:rsidP="00E967D8">
      <w:pPr>
        <w:pStyle w:val="a3"/>
        <w:ind w:firstLine="300"/>
        <w:rPr>
          <w:rFonts w:ascii="GHEA Grapalat" w:eastAsiaTheme="minorHAnsi" w:hAnsi="GHEA Grapalat" w:cs="GHEA Grapalat"/>
          <w:b/>
          <w:sz w:val="22"/>
          <w:szCs w:val="22"/>
        </w:rPr>
      </w:pPr>
      <w:r w:rsidRPr="00E967D8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 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        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С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.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Арутюнян</w:t>
      </w:r>
    </w:p>
    <w:p w:rsidR="00E967D8" w:rsidRPr="00E967D8" w:rsidRDefault="00E967D8" w:rsidP="00E967D8">
      <w:pPr>
        <w:pStyle w:val="a3"/>
        <w:ind w:firstLine="300"/>
        <w:rPr>
          <w:rFonts w:ascii="GHEA Grapalat" w:hAnsi="GHEA Grapalat" w:cs="Sylfaen"/>
          <w:b/>
          <w:sz w:val="22"/>
          <w:szCs w:val="22"/>
        </w:rPr>
      </w:pP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>Секретарь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>комиссии</w:t>
      </w: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 xml:space="preserve">  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</w:t>
      </w:r>
      <w:r w:rsidRPr="00E967D8">
        <w:rPr>
          <w:rFonts w:ascii="GHEA Grapalat" w:hAnsi="GHEA Grapalat" w:cs="GHEA Grapalat"/>
          <w:b/>
          <w:sz w:val="22"/>
          <w:szCs w:val="22"/>
        </w:rPr>
        <w:t>Э</w:t>
      </w:r>
      <w:r w:rsidRPr="00E967D8">
        <w:rPr>
          <w:rFonts w:ascii="GHEA Grapalat" w:hAnsi="GHEA Grapalat" w:cs="Sylfaen"/>
          <w:b/>
          <w:sz w:val="22"/>
          <w:szCs w:val="22"/>
        </w:rPr>
        <w:t xml:space="preserve">. </w:t>
      </w:r>
      <w:r w:rsidRPr="00E967D8">
        <w:rPr>
          <w:rFonts w:ascii="GHEA Grapalat" w:hAnsi="GHEA Grapalat" w:cs="GHEA Grapalat"/>
          <w:b/>
          <w:sz w:val="22"/>
          <w:szCs w:val="22"/>
        </w:rPr>
        <w:t>Григорян</w:t>
      </w:r>
    </w:p>
    <w:p w:rsidR="00E967D8" w:rsidRDefault="00E967D8" w:rsidP="00E967D8">
      <w:pPr>
        <w:pStyle w:val="2"/>
        <w:tabs>
          <w:tab w:val="left" w:pos="900"/>
        </w:tabs>
        <w:spacing w:after="100" w:afterAutospacing="1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1.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Повестка</w:t>
      </w: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дня</w:t>
      </w: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заседания</w:t>
      </w: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Комиссии</w:t>
      </w:r>
    </w:p>
    <w:p w:rsidR="00E967D8" w:rsidRDefault="00E967D8" w:rsidP="00E967D8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920F66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                                                            </w:t>
      </w:r>
      <w:r w:rsidRPr="00E967D8">
        <w:rPr>
          <w:rFonts w:ascii="GHEA Grapalat" w:eastAsiaTheme="minorHAnsi" w:hAnsi="GHEA Grapalat" w:cs="Sylfaen"/>
          <w:b/>
          <w:sz w:val="22"/>
          <w:szCs w:val="22"/>
          <w:lang w:val="ru-RU"/>
        </w:rPr>
        <w:t>Н. Даниэль Бек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 xml:space="preserve"> </w:t>
      </w:r>
    </w:p>
    <w:p w:rsidR="00E967D8" w:rsidRPr="0072784A" w:rsidRDefault="00E967D8" w:rsidP="00E967D8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Утвердить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следующую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повестку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дня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заседания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72784A">
        <w:rPr>
          <w:rFonts w:ascii="GHEA Grapalat" w:hAnsi="GHEA Grapalat" w:cs="Sylfaen"/>
          <w:sz w:val="22"/>
          <w:szCs w:val="22"/>
          <w:lang w:val="ru-RU"/>
        </w:rPr>
        <w:t>:</w:t>
      </w:r>
    </w:p>
    <w:p w:rsidR="00E967D8" w:rsidRDefault="00E967D8" w:rsidP="00E967D8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1.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Утверждение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повестки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дня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заседания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72784A">
        <w:rPr>
          <w:rFonts w:ascii="GHEA Grapalat" w:hAnsi="GHEA Grapalat" w:cs="Sylfaen"/>
          <w:sz w:val="22"/>
          <w:szCs w:val="22"/>
          <w:lang w:val="ru-RU"/>
        </w:rPr>
        <w:t>.</w:t>
      </w:r>
    </w:p>
    <w:p w:rsidR="00E967D8" w:rsidRPr="00E967D8" w:rsidRDefault="00E967D8" w:rsidP="00E967D8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7D8">
        <w:rPr>
          <w:rFonts w:ascii="GHEA Grapalat" w:hAnsi="GHEA Grapalat" w:cs="Sylfaen"/>
          <w:sz w:val="22"/>
          <w:szCs w:val="22"/>
          <w:lang w:val="ru-RU"/>
        </w:rPr>
        <w:t>2. Об открытии заявок,</w:t>
      </w:r>
    </w:p>
    <w:p w:rsidR="00E967D8" w:rsidRPr="00E967D8" w:rsidRDefault="00E967D8" w:rsidP="00E967D8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7D8">
        <w:rPr>
          <w:rFonts w:ascii="GHEA Grapalat" w:hAnsi="GHEA Grapalat" w:cs="Sylfaen"/>
          <w:sz w:val="22"/>
          <w:szCs w:val="22"/>
          <w:lang w:val="ru-RU"/>
        </w:rPr>
        <w:t>3. Об вскрытии конвертов с процедурами подачи заявок</w:t>
      </w:r>
    </w:p>
    <w:p w:rsidR="00E967D8" w:rsidRPr="00E967D8" w:rsidRDefault="00E967D8" w:rsidP="00E967D8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7D8">
        <w:rPr>
          <w:rFonts w:ascii="GHEA Grapalat" w:hAnsi="GHEA Grapalat" w:cs="Sylfaen"/>
          <w:sz w:val="22"/>
          <w:szCs w:val="22"/>
          <w:lang w:val="ru-RU"/>
        </w:rPr>
        <w:t>4. О представленных ценах</w:t>
      </w:r>
    </w:p>
    <w:p w:rsidR="00E967D8" w:rsidRDefault="00E967D8" w:rsidP="00E967D8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7D8">
        <w:rPr>
          <w:rFonts w:ascii="GHEA Grapalat" w:hAnsi="GHEA Grapalat" w:cs="Sylfaen"/>
          <w:sz w:val="22"/>
          <w:szCs w:val="22"/>
          <w:lang w:val="ru-RU"/>
        </w:rPr>
        <w:t>5. Об утверждении места, времени и места следующего заседания комиссии.</w:t>
      </w:r>
    </w:p>
    <w:p w:rsidR="00E967D8" w:rsidRPr="0072784A" w:rsidRDefault="00E967D8" w:rsidP="00E967D8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i/>
          <w:sz w:val="22"/>
          <w:szCs w:val="22"/>
          <w:lang w:val="ru-RU"/>
        </w:rPr>
      </w:pPr>
      <w:r w:rsidRPr="0072784A">
        <w:rPr>
          <w:rFonts w:ascii="Calibri" w:hAnsi="Calibri" w:cs="Calibri"/>
          <w:sz w:val="22"/>
          <w:szCs w:val="22"/>
        </w:rPr>
        <w:t>   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Было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принято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решение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пользу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4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против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0.</w:t>
      </w:r>
    </w:p>
    <w:p w:rsidR="00E967D8" w:rsidRPr="00E967D8" w:rsidRDefault="00E967D8" w:rsidP="00E967D8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0"/>
          <w:u w:val="single"/>
          <w:lang w:val="ru-RU"/>
        </w:rPr>
      </w:pPr>
    </w:p>
    <w:p w:rsidR="00622E4C" w:rsidRPr="00873BB3" w:rsidRDefault="00622E4C" w:rsidP="00622E4C">
      <w:pPr>
        <w:spacing w:after="0" w:line="240" w:lineRule="auto"/>
        <w:ind w:left="502"/>
        <w:jc w:val="both"/>
        <w:rPr>
          <w:rFonts w:ascii="GHEA Grapalat" w:hAnsi="GHEA Grapalat" w:cs="Sylfaen"/>
        </w:rPr>
      </w:pPr>
    </w:p>
    <w:p w:rsidR="00E967D8" w:rsidRDefault="00873BB3" w:rsidP="00E967D8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eastAsiaTheme="minorHAnsi" w:hAnsi="GHEA Grapalat" w:cs="Sylfaen"/>
          <w:b/>
          <w:sz w:val="22"/>
          <w:szCs w:val="22"/>
          <w:lang w:val="ru-RU"/>
        </w:rPr>
      </w:pPr>
      <w:r w:rsidRPr="00E967D8">
        <w:rPr>
          <w:rFonts w:ascii="GHEA Grapalat" w:hAnsi="GHEA Grapalat"/>
          <w:b/>
          <w:bCs/>
          <w:lang w:val="ru-RU"/>
        </w:rPr>
        <w:t xml:space="preserve">                      </w:t>
      </w:r>
      <w:r w:rsidR="00622E4C" w:rsidRPr="00E967D8">
        <w:rPr>
          <w:rFonts w:ascii="GHEA Grapalat" w:hAnsi="GHEA Grapalat"/>
          <w:b/>
          <w:bCs/>
          <w:lang w:val="ru-RU"/>
        </w:rPr>
        <w:t xml:space="preserve">                           </w:t>
      </w:r>
      <w:proofErr w:type="gramStart"/>
      <w:r w:rsidRPr="00E967D8">
        <w:rPr>
          <w:rFonts w:ascii="GHEA Grapalat" w:hAnsi="GHEA Grapalat"/>
          <w:b/>
          <w:bCs/>
          <w:lang w:val="ru-RU"/>
        </w:rPr>
        <w:t xml:space="preserve">2. </w:t>
      </w:r>
      <w:r w:rsidR="00E967D8" w:rsidRPr="00E967D8">
        <w:rPr>
          <w:rFonts w:ascii="GHEA Grapalat" w:hAnsi="GHEA Grapalat" w:cs="Sylfaen"/>
          <w:sz w:val="22"/>
          <w:szCs w:val="22"/>
          <w:lang w:val="ru-RU"/>
        </w:rPr>
        <w:t>.</w:t>
      </w:r>
      <w:proofErr w:type="gramEnd"/>
      <w:r w:rsidR="00E967D8" w:rsidRPr="00E967D8">
        <w:rPr>
          <w:rFonts w:ascii="GHEA Grapalat" w:hAnsi="GHEA Grapalat" w:cs="Sylfaen"/>
          <w:sz w:val="22"/>
          <w:szCs w:val="22"/>
          <w:lang w:val="ru-RU"/>
        </w:rPr>
        <w:t xml:space="preserve"> Об открытии заявок</w:t>
      </w:r>
      <w:r w:rsidR="00E967D8" w:rsidRPr="00E967D8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                                 </w:t>
      </w:r>
    </w:p>
    <w:p w:rsidR="00E967D8" w:rsidRDefault="00E967D8" w:rsidP="00E967D8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920F66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                               </w:t>
      </w:r>
      <w:r w:rsidRPr="00E967D8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                          Н. Даниэль Бек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 xml:space="preserve"> </w:t>
      </w:r>
    </w:p>
    <w:p w:rsidR="00622E4C" w:rsidRDefault="00E967D8" w:rsidP="00E967D8">
      <w:pPr>
        <w:pStyle w:val="a7"/>
        <w:spacing w:before="100" w:beforeAutospacing="1" w:after="0" w:line="240" w:lineRule="auto"/>
        <w:ind w:left="502"/>
        <w:outlineLvl w:val="3"/>
        <w:rPr>
          <w:rFonts w:ascii="GHEA Grapalat" w:eastAsia="Times New Roman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Cs w:val="24"/>
          <w:lang w:val="hy-AM"/>
        </w:rPr>
        <w:t xml:space="preserve"> </w:t>
      </w:r>
    </w:p>
    <w:p w:rsidR="006C2962" w:rsidRPr="00622E4C" w:rsidRDefault="006C2962" w:rsidP="00622E4C">
      <w:pPr>
        <w:pStyle w:val="a7"/>
        <w:spacing w:before="100" w:beforeAutospacing="1" w:after="0" w:line="240" w:lineRule="auto"/>
        <w:ind w:left="502"/>
        <w:rPr>
          <w:rFonts w:ascii="GHEA Grapalat" w:eastAsia="Times New Roman" w:hAnsi="GHEA Grapalat" w:cs="Times New Roman"/>
          <w:sz w:val="17"/>
          <w:szCs w:val="17"/>
          <w:lang w:val="hy-AM"/>
        </w:rPr>
      </w:pPr>
      <w:r w:rsidRPr="00622E4C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 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1"/>
        <w:gridCol w:w="2114"/>
        <w:gridCol w:w="1020"/>
        <w:gridCol w:w="2293"/>
        <w:gridCol w:w="2384"/>
        <w:gridCol w:w="1618"/>
      </w:tblGrid>
      <w:tr w:rsidR="00E722BD" w:rsidRPr="006C2962" w:rsidTr="006C29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722BD" w:rsidRPr="006C2962" w:rsidRDefault="00E722BD" w:rsidP="006C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29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 / 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722BD" w:rsidRPr="006C2962" w:rsidRDefault="006A6BF6" w:rsidP="006C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6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Имя участника: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722BD" w:rsidRPr="006A6BF6" w:rsidRDefault="006A6BF6" w:rsidP="006C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NDS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722BD" w:rsidRPr="006C2962" w:rsidRDefault="006A6BF6" w:rsidP="006C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6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722BD" w:rsidRPr="006C2962" w:rsidRDefault="006A6BF6" w:rsidP="006C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6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адрес электронной почты: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722BD" w:rsidRPr="006C2962" w:rsidRDefault="006A6BF6" w:rsidP="006C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6B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 подачи заявки:</w:t>
            </w:r>
          </w:p>
        </w:tc>
      </w:tr>
      <w:tr w:rsidR="006A6BF6" w:rsidRPr="006C2962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A6BF6" w:rsidRPr="006C2962" w:rsidRDefault="006A6BF6" w:rsidP="006A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29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A6BF6" w:rsidRPr="005B6736" w:rsidRDefault="006A6BF6" w:rsidP="006A6BF6">
            <w:r w:rsidRPr="005B6736">
              <w:t xml:space="preserve">СП Рихтер </w:t>
            </w:r>
            <w:proofErr w:type="spellStart"/>
            <w:r w:rsidRPr="005B6736">
              <w:t>Ламброн</w:t>
            </w:r>
            <w:proofErr w:type="spellEnd"/>
            <w:r w:rsidRPr="005B6736"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A6BF6" w:rsidRPr="00DF7AAE" w:rsidRDefault="006A6BF6" w:rsidP="006A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02542882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A6BF6" w:rsidRPr="007263CF" w:rsidRDefault="006A6BF6" w:rsidP="006A6BF6">
            <w:r w:rsidRPr="007263CF">
              <w:t xml:space="preserve">с. Ереван, Ю. </w:t>
            </w:r>
            <w:proofErr w:type="spellStart"/>
            <w:r w:rsidRPr="007263CF">
              <w:t>Парпеци</w:t>
            </w:r>
            <w:proofErr w:type="spellEnd"/>
            <w:r w:rsidRPr="007263CF">
              <w:t xml:space="preserve"> 22 ш., Дом. 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A6BF6" w:rsidRPr="00DF7AAE" w:rsidRDefault="006A6BF6" w:rsidP="006A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tender@lambronpharm.am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A6BF6" w:rsidRPr="00DF7AAE" w:rsidRDefault="006A6BF6" w:rsidP="006A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2020-04-22</w:t>
            </w:r>
          </w:p>
        </w:tc>
      </w:tr>
      <w:tr w:rsidR="006A6BF6" w:rsidRPr="006C2962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A6BF6" w:rsidRPr="006C2962" w:rsidRDefault="006A6BF6" w:rsidP="006A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29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A6BF6" w:rsidRPr="005B6736" w:rsidRDefault="006A6BF6" w:rsidP="006A6BF6">
            <w:r w:rsidRPr="005B6736"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A6BF6" w:rsidRPr="00DF7AAE" w:rsidRDefault="006A6BF6" w:rsidP="006A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02811842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A6BF6" w:rsidRPr="007263CF" w:rsidRDefault="006A6BF6" w:rsidP="006A6BF6">
            <w:r w:rsidRPr="007263CF">
              <w:t>Ереван, улица Абовяна 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A6BF6" w:rsidRPr="00DF7AAE" w:rsidRDefault="006A6BF6" w:rsidP="006A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aida.trade@yandex.ru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A6BF6" w:rsidRPr="00DF7AAE" w:rsidRDefault="006A6BF6" w:rsidP="006A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2020-04-22</w:t>
            </w:r>
          </w:p>
        </w:tc>
      </w:tr>
      <w:tr w:rsidR="006A6BF6" w:rsidRPr="006C2962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A6BF6" w:rsidRPr="006C2962" w:rsidRDefault="006A6BF6" w:rsidP="006A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29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A6BF6" w:rsidRPr="005B6736" w:rsidRDefault="006A6BF6" w:rsidP="006A6BF6">
            <w:proofErr w:type="spellStart"/>
            <w:r w:rsidRPr="005B6736">
              <w:t>Десервис</w:t>
            </w:r>
            <w:proofErr w:type="spellEnd"/>
            <w:r w:rsidRPr="005B6736"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A6BF6" w:rsidRPr="00DF7AAE" w:rsidRDefault="006A6BF6" w:rsidP="006A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00900268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A6BF6" w:rsidRPr="007263CF" w:rsidRDefault="006A6BF6" w:rsidP="006A6BF6">
            <w:r w:rsidRPr="007263CF">
              <w:t xml:space="preserve">с. Ереван, </w:t>
            </w:r>
            <w:proofErr w:type="spellStart"/>
            <w:r w:rsidRPr="007263CF">
              <w:t>Канакер-Зейтун</w:t>
            </w:r>
            <w:proofErr w:type="spellEnd"/>
            <w:r w:rsidRPr="007263CF">
              <w:t xml:space="preserve">, </w:t>
            </w:r>
            <w:proofErr w:type="spellStart"/>
            <w:r w:rsidRPr="007263CF">
              <w:t>Нерсисян</w:t>
            </w:r>
            <w:proofErr w:type="spellEnd"/>
            <w:r w:rsidRPr="007263CF">
              <w:t xml:space="preserve"> 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A6BF6" w:rsidRPr="00DF7AAE" w:rsidRDefault="006A6BF6" w:rsidP="006A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service_dez@mail.ru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A6BF6" w:rsidRPr="00DF7AAE" w:rsidRDefault="006A6BF6" w:rsidP="006A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2020-04-22</w:t>
            </w:r>
          </w:p>
        </w:tc>
      </w:tr>
      <w:tr w:rsidR="006A6BF6" w:rsidRPr="006C2962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A6BF6" w:rsidRPr="006C2962" w:rsidRDefault="006A6BF6" w:rsidP="006A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29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A6BF6" w:rsidRPr="005B6736" w:rsidRDefault="006A6BF6" w:rsidP="006A6BF6">
            <w:r w:rsidRPr="005B6736">
              <w:t>ЗАО "</w:t>
            </w:r>
            <w:proofErr w:type="spellStart"/>
            <w:r w:rsidRPr="005B6736">
              <w:t>Арфармация</w:t>
            </w:r>
            <w:proofErr w:type="spellEnd"/>
            <w:r w:rsidRPr="005B6736">
              <w:t>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A6BF6" w:rsidRPr="00DF7AAE" w:rsidRDefault="006A6BF6" w:rsidP="006A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02505735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A6BF6" w:rsidRPr="007263CF" w:rsidRDefault="006A6BF6" w:rsidP="006A6BF6">
            <w:r w:rsidRPr="007263CF">
              <w:t xml:space="preserve">C. Ереван, </w:t>
            </w:r>
            <w:proofErr w:type="spellStart"/>
            <w:r w:rsidRPr="007263CF">
              <w:t>Раффи</w:t>
            </w:r>
            <w:proofErr w:type="spellEnd"/>
            <w:r w:rsidRPr="007263CF">
              <w:t xml:space="preserve"> 111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A6BF6" w:rsidRPr="00DF7AAE" w:rsidRDefault="006A6BF6" w:rsidP="006A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tender@arpharm.am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A6BF6" w:rsidRPr="00DF7AAE" w:rsidRDefault="006A6BF6" w:rsidP="006A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2020-04-22</w:t>
            </w:r>
          </w:p>
        </w:tc>
      </w:tr>
      <w:tr w:rsidR="006A6BF6" w:rsidRPr="006C2962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6A6BF6" w:rsidRPr="006A6BF6" w:rsidRDefault="006A6BF6" w:rsidP="006A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A6BF6" w:rsidRPr="005B6736" w:rsidRDefault="006A6BF6" w:rsidP="006A6BF6">
            <w:r w:rsidRPr="005B6736">
              <w:t xml:space="preserve">ООО </w:t>
            </w:r>
            <w:proofErr w:type="spellStart"/>
            <w:r w:rsidRPr="005B6736"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6A6BF6" w:rsidRPr="00DF7AAE" w:rsidRDefault="006A6BF6" w:rsidP="006A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00071045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A6BF6" w:rsidRPr="007263CF" w:rsidRDefault="006A6BF6" w:rsidP="006A6BF6">
            <w:r w:rsidRPr="007263CF">
              <w:t>Ереван, Микаелян 76/2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6A6BF6" w:rsidRPr="00DF7AAE" w:rsidRDefault="006A6BF6" w:rsidP="006A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khachpar.llc@gmail.com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6A6BF6" w:rsidRPr="00DF7AAE" w:rsidRDefault="006A6BF6" w:rsidP="006A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2020-04-22</w:t>
            </w:r>
          </w:p>
        </w:tc>
      </w:tr>
      <w:tr w:rsidR="006A6BF6" w:rsidRPr="006C2962" w:rsidTr="000973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6A6BF6" w:rsidRPr="006A6BF6" w:rsidRDefault="006A6BF6" w:rsidP="006A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A6BF6" w:rsidRDefault="006A6BF6" w:rsidP="006A6BF6">
            <w:r w:rsidRPr="005B6736">
              <w:t>ООО "ТЕОФАРМА ИМПОРТ"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6A6BF6" w:rsidRPr="00DF7AAE" w:rsidRDefault="006A6BF6" w:rsidP="006A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010725550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A6BF6" w:rsidRDefault="006A6BF6" w:rsidP="006A6BF6">
            <w:r w:rsidRPr="007263CF">
              <w:t>Ереван, Шерам 92/3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6A6BF6" w:rsidRPr="00DF7AAE" w:rsidRDefault="006A6BF6" w:rsidP="006A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vbnv1@mail.ru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6A6BF6" w:rsidRPr="00DF7AAE" w:rsidRDefault="006A6BF6" w:rsidP="006A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2020-04-22</w:t>
            </w:r>
          </w:p>
        </w:tc>
      </w:tr>
    </w:tbl>
    <w:p w:rsidR="00622E4C" w:rsidRPr="00920F66" w:rsidRDefault="00E967D8" w:rsidP="00E967D8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/>
          <w:b/>
          <w:bCs/>
          <w:i/>
          <w:iCs/>
          <w:sz w:val="20"/>
          <w:lang w:val="ru-RU"/>
        </w:rPr>
      </w:pPr>
      <w:r w:rsidRPr="0072784A">
        <w:rPr>
          <w:rFonts w:ascii="Calibri" w:hAnsi="Calibri" w:cs="Calibri"/>
          <w:sz w:val="22"/>
          <w:szCs w:val="22"/>
        </w:rPr>
        <w:t>   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Было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принято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решение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пользу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4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против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0.</w:t>
      </w:r>
    </w:p>
    <w:p w:rsidR="00622E4C" w:rsidRDefault="00622E4C" w:rsidP="006C2962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67D8" w:rsidRPr="00E967D8" w:rsidRDefault="00E967D8" w:rsidP="00E967D8">
      <w:pPr>
        <w:spacing w:before="100" w:beforeAutospacing="1" w:after="150" w:line="240" w:lineRule="auto"/>
        <w:jc w:val="center"/>
        <w:rPr>
          <w:rFonts w:ascii="GHEA Grapalat" w:hAnsi="GHEA Grapalat" w:cs="Sylfaen"/>
          <w:b/>
          <w:lang w:val="af-ZA"/>
        </w:rPr>
      </w:pPr>
      <w:r w:rsidRPr="00E967D8">
        <w:rPr>
          <w:rFonts w:ascii="GHEA Grapalat" w:hAnsi="GHEA Grapalat" w:cs="Sylfaen"/>
          <w:b/>
          <w:lang w:val="af-ZA"/>
        </w:rPr>
        <w:t>3. Об вскрытии конвертов с процедурами подачи заявок</w:t>
      </w:r>
    </w:p>
    <w:p w:rsidR="00E967D8" w:rsidRPr="00E967D8" w:rsidRDefault="00E967D8" w:rsidP="00E967D8">
      <w:pPr>
        <w:spacing w:before="100" w:beforeAutospacing="1" w:after="150" w:line="240" w:lineRule="auto"/>
        <w:jc w:val="center"/>
        <w:rPr>
          <w:rFonts w:ascii="GHEA Grapalat" w:hAnsi="GHEA Grapalat" w:cs="Sylfaen"/>
          <w:b/>
          <w:lang w:val="af-ZA"/>
        </w:rPr>
      </w:pPr>
      <w:r w:rsidRPr="00E967D8">
        <w:rPr>
          <w:rFonts w:ascii="GHEA Grapalat" w:hAnsi="GHEA Grapalat" w:cs="Sylfaen"/>
          <w:b/>
          <w:lang w:val="af-ZA"/>
        </w:rPr>
        <w:t>Н. Даниэль Бек</w:t>
      </w:r>
    </w:p>
    <w:p w:rsidR="00E967D8" w:rsidRPr="00E967D8" w:rsidRDefault="00E967D8" w:rsidP="00E967D8">
      <w:pPr>
        <w:spacing w:before="100" w:beforeAutospacing="1" w:after="150" w:line="240" w:lineRule="auto"/>
        <w:jc w:val="center"/>
        <w:rPr>
          <w:rFonts w:ascii="GHEA Grapalat" w:hAnsi="GHEA Grapalat" w:cs="Sylfaen"/>
          <w:b/>
          <w:lang w:val="af-ZA"/>
        </w:rPr>
      </w:pPr>
    </w:p>
    <w:p w:rsidR="00E967D8" w:rsidRPr="00E967D8" w:rsidRDefault="00E967D8" w:rsidP="00E967D8">
      <w:pPr>
        <w:spacing w:before="100" w:beforeAutospacing="1" w:after="150" w:line="240" w:lineRule="auto"/>
        <w:rPr>
          <w:rFonts w:ascii="GHEA Grapalat" w:hAnsi="GHEA Grapalat" w:cs="Sylfaen"/>
          <w:b/>
          <w:lang w:val="af-ZA"/>
        </w:rPr>
      </w:pPr>
      <w:r w:rsidRPr="00E967D8">
        <w:rPr>
          <w:rFonts w:ascii="GHEA Grapalat" w:hAnsi="GHEA Grapalat" w:cs="Sylfaen"/>
          <w:b/>
          <w:lang w:val="af-ZA"/>
        </w:rPr>
        <w:t>Конверты с предложениями были подготовлены и предоставлены участниками в соответствии с требованиями, установленными в Приглашении.</w:t>
      </w:r>
    </w:p>
    <w:p w:rsidR="00E967D8" w:rsidRPr="00E967D8" w:rsidRDefault="00E967D8" w:rsidP="00E967D8">
      <w:pPr>
        <w:spacing w:before="100" w:beforeAutospacing="1" w:after="150" w:line="240" w:lineRule="auto"/>
        <w:rPr>
          <w:rFonts w:ascii="GHEA Grapalat" w:hAnsi="GHEA Grapalat" w:cs="Sylfaen"/>
          <w:b/>
          <w:lang w:val="af-ZA"/>
        </w:rPr>
      </w:pPr>
      <w:r w:rsidRPr="00E967D8">
        <w:rPr>
          <w:rFonts w:ascii="GHEA Grapalat" w:hAnsi="GHEA Grapalat" w:cs="Sylfaen"/>
          <w:b/>
          <w:lang w:val="af-ZA"/>
        </w:rPr>
        <w:t>В конвертах, представленных участниками, имеются документы, определенные в Приглашении, составленные в соответствии с процедурой, установленной Законом РА о Приглашении и Закупках.</w:t>
      </w:r>
    </w:p>
    <w:p w:rsidR="00E967D8" w:rsidRDefault="00E967D8" w:rsidP="00E967D8">
      <w:pPr>
        <w:spacing w:before="100" w:beforeAutospacing="1" w:after="150" w:line="240" w:lineRule="auto"/>
        <w:rPr>
          <w:rFonts w:ascii="GHEA Grapalat" w:hAnsi="GHEA Grapalat" w:cs="Sylfaen"/>
          <w:b/>
          <w:lang w:val="af-ZA"/>
        </w:rPr>
      </w:pPr>
      <w:r w:rsidRPr="00E967D8">
        <w:rPr>
          <w:rFonts w:ascii="GHEA Grapalat" w:hAnsi="GHEA Grapalat" w:cs="Sylfaen"/>
          <w:b/>
          <w:lang w:val="af-ZA"/>
        </w:rPr>
        <w:t>Было принято решение: 4 за и 0 против</w:t>
      </w:r>
    </w:p>
    <w:p w:rsidR="000973EE" w:rsidRPr="00E967D8" w:rsidRDefault="000973EE" w:rsidP="00E967D8">
      <w:pPr>
        <w:spacing w:before="100" w:beforeAutospacing="1" w:after="150" w:line="240" w:lineRule="auto"/>
        <w:rPr>
          <w:rFonts w:ascii="GHEA Grapalat" w:hAnsi="GHEA Grapalat" w:cs="Sylfaen"/>
          <w:b/>
          <w:lang w:val="af-ZA"/>
        </w:rPr>
      </w:pPr>
    </w:p>
    <w:p w:rsidR="00E967D8" w:rsidRPr="00E967D8" w:rsidRDefault="00E967D8" w:rsidP="00E967D8">
      <w:pPr>
        <w:spacing w:before="100" w:beforeAutospacing="1" w:after="150" w:line="240" w:lineRule="auto"/>
        <w:jc w:val="center"/>
        <w:rPr>
          <w:rFonts w:ascii="GHEA Grapalat" w:hAnsi="GHEA Grapalat" w:cs="Sylfaen"/>
          <w:b/>
          <w:lang w:val="af-ZA"/>
        </w:rPr>
      </w:pPr>
      <w:r w:rsidRPr="00E967D8">
        <w:rPr>
          <w:rFonts w:ascii="GHEA Grapalat" w:hAnsi="GHEA Grapalat" w:cs="Sylfaen"/>
          <w:b/>
          <w:lang w:val="af-ZA"/>
        </w:rPr>
        <w:t>4. О представленных ценах</w:t>
      </w:r>
    </w:p>
    <w:p w:rsidR="000973EE" w:rsidRDefault="00E967D8" w:rsidP="000973EE">
      <w:pPr>
        <w:spacing w:before="100" w:beforeAutospacing="1" w:after="150" w:line="240" w:lineRule="auto"/>
        <w:jc w:val="center"/>
        <w:rPr>
          <w:rFonts w:ascii="GHEA Grapalat" w:hAnsi="GHEA Grapalat" w:cs="Sylfaen"/>
          <w:b/>
          <w:lang w:val="af-ZA"/>
        </w:rPr>
      </w:pPr>
      <w:r w:rsidRPr="00E967D8">
        <w:rPr>
          <w:rFonts w:ascii="GHEA Grapalat" w:hAnsi="GHEA Grapalat" w:cs="GHEA Grapalat"/>
          <w:b/>
          <w:lang w:val="af-ZA"/>
        </w:rPr>
        <w:t>Ценовые</w:t>
      </w:r>
      <w:r w:rsidRPr="00E967D8">
        <w:rPr>
          <w:rFonts w:ascii="GHEA Grapalat" w:hAnsi="GHEA Grapalat" w:cs="Sylfaen"/>
          <w:b/>
          <w:lang w:val="af-ZA"/>
        </w:rPr>
        <w:t xml:space="preserve"> </w:t>
      </w:r>
      <w:r w:rsidRPr="00E967D8">
        <w:rPr>
          <w:rFonts w:ascii="GHEA Grapalat" w:hAnsi="GHEA Grapalat" w:cs="GHEA Grapalat"/>
          <w:b/>
          <w:lang w:val="af-ZA"/>
        </w:rPr>
        <w:t>предложения</w:t>
      </w:r>
      <w:r w:rsidRPr="00E967D8">
        <w:rPr>
          <w:rFonts w:ascii="GHEA Grapalat" w:hAnsi="GHEA Grapalat" w:cs="Sylfaen"/>
          <w:b/>
          <w:lang w:val="af-ZA"/>
        </w:rPr>
        <w:t xml:space="preserve">, </w:t>
      </w:r>
      <w:r w:rsidRPr="00E967D8">
        <w:rPr>
          <w:rFonts w:ascii="GHEA Grapalat" w:hAnsi="GHEA Grapalat" w:cs="GHEA Grapalat"/>
          <w:b/>
          <w:lang w:val="af-ZA"/>
        </w:rPr>
        <w:t>представленные</w:t>
      </w:r>
      <w:r w:rsidRPr="00E967D8">
        <w:rPr>
          <w:rFonts w:ascii="GHEA Grapalat" w:hAnsi="GHEA Grapalat" w:cs="Sylfaen"/>
          <w:b/>
          <w:lang w:val="af-ZA"/>
        </w:rPr>
        <w:t xml:space="preserve"> </w:t>
      </w:r>
      <w:r w:rsidRPr="00E967D8">
        <w:rPr>
          <w:rFonts w:ascii="GHEA Grapalat" w:hAnsi="GHEA Grapalat" w:cs="GHEA Grapalat"/>
          <w:b/>
          <w:lang w:val="af-ZA"/>
        </w:rPr>
        <w:t>участниками</w:t>
      </w:r>
      <w:r w:rsidRPr="00E967D8">
        <w:rPr>
          <w:rFonts w:ascii="GHEA Grapalat" w:hAnsi="GHEA Grapalat" w:cs="Sylfaen"/>
          <w:b/>
          <w:lang w:val="af-ZA"/>
        </w:rPr>
        <w:t xml:space="preserve">, </w:t>
      </w:r>
      <w:r w:rsidRPr="00E967D8">
        <w:rPr>
          <w:rFonts w:ascii="GHEA Grapalat" w:hAnsi="GHEA Grapalat" w:cs="GHEA Grapalat"/>
          <w:b/>
          <w:lang w:val="af-ZA"/>
        </w:rPr>
        <w:t>следующие</w:t>
      </w:r>
      <w:r w:rsidRPr="00E967D8">
        <w:rPr>
          <w:rFonts w:ascii="GHEA Grapalat" w:hAnsi="GHEA Grapalat" w:cs="Sylfaen"/>
          <w:b/>
          <w:lang w:val="af-ZA"/>
        </w:rPr>
        <w:t>:</w:t>
      </w:r>
    </w:p>
    <w:tbl>
      <w:tblPr>
        <w:tblW w:w="1019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3293"/>
        <w:gridCol w:w="1651"/>
        <w:gridCol w:w="1185"/>
        <w:gridCol w:w="1986"/>
        <w:gridCol w:w="1374"/>
      </w:tblGrid>
      <w:tr w:rsidR="003C20DB" w:rsidRPr="00E967D8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3C20DB" w:rsidRDefault="003C20DB" w:rsidP="001352E3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</w:pPr>
            <w:r w:rsidRPr="0081508C">
              <w:rPr>
                <w:rFonts w:ascii="Arial Armenian" w:hAnsi="Arial Armenian"/>
                <w:b/>
                <w:bCs/>
                <w:color w:val="000000"/>
                <w:sz w:val="20"/>
              </w:rPr>
              <w:t>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3C20DB" w:rsidRDefault="003C20DB" w:rsidP="001352E3">
            <w:pPr>
              <w:jc w:val="center"/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 w:rsidRPr="00403533">
              <w:rPr>
                <w:rFonts w:ascii="Calibri" w:hAnsi="Calibri" w:cs="Calibri"/>
                <w:b/>
                <w:bCs/>
                <w:color w:val="000000"/>
                <w:sz w:val="20"/>
              </w:rPr>
              <w:t>Название</w:t>
            </w:r>
            <w:r w:rsidRPr="00403533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r w:rsidRPr="00403533">
              <w:rPr>
                <w:rFonts w:ascii="Calibri" w:hAnsi="Calibri" w:cs="Calibri"/>
                <w:b/>
                <w:bCs/>
                <w:color w:val="000000"/>
                <w:sz w:val="20"/>
              </w:rPr>
              <w:t>предмета</w:t>
            </w:r>
            <w:r w:rsidRPr="00403533"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r w:rsidRPr="00403533">
              <w:rPr>
                <w:rFonts w:ascii="Calibri" w:hAnsi="Calibri" w:cs="Calibri"/>
                <w:b/>
                <w:bCs/>
                <w:color w:val="000000"/>
                <w:sz w:val="20"/>
              </w:rPr>
              <w:t>покупки</w:t>
            </w:r>
            <w:r w:rsidRPr="00403533">
              <w:rPr>
                <w:rFonts w:ascii="Arial LatArm" w:hAnsi="Arial LatArm"/>
                <w:b/>
                <w:bCs/>
                <w:color w:val="000000"/>
                <w:sz w:val="20"/>
              </w:rPr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3C20DB" w:rsidRPr="00E967D8" w:rsidRDefault="003C20DB" w:rsidP="001352E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proofErr w:type="spellStart"/>
            <w:r w:rsidRPr="00E967D8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16"/>
                <w:szCs w:val="16"/>
              </w:rPr>
              <w:t>Цена</w:t>
            </w:r>
            <w:proofErr w:type="spellEnd"/>
            <w:r w:rsidRPr="00E967D8">
              <w:rPr>
                <w:rFonts w:ascii="Sylfaen" w:hAnsi="Sylfaen" w:cs="Sylfaen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67D8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16"/>
                <w:szCs w:val="16"/>
              </w:rPr>
              <w:t>без</w:t>
            </w:r>
            <w:proofErr w:type="spellEnd"/>
            <w:r w:rsidRPr="00E967D8">
              <w:rPr>
                <w:rFonts w:ascii="Sylfaen" w:hAnsi="Sylfaen" w:cs="Sylfaen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E967D8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16"/>
                <w:szCs w:val="16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3C20DB" w:rsidRPr="00E967D8" w:rsidRDefault="003C20DB" w:rsidP="001352E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E967D8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16"/>
                <w:szCs w:val="16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3C20DB" w:rsidRPr="00E967D8" w:rsidRDefault="003C20DB" w:rsidP="001352E3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67D8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16"/>
                <w:szCs w:val="16"/>
              </w:rPr>
              <w:t>Общая</w:t>
            </w:r>
            <w:proofErr w:type="spellEnd"/>
            <w:r w:rsidRPr="00E967D8">
              <w:rPr>
                <w:rFonts w:ascii="Sylfaen" w:hAnsi="Sylfaen" w:cs="Sylfaen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67D8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16"/>
                <w:szCs w:val="16"/>
              </w:rPr>
              <w:t>стоимость</w:t>
            </w:r>
            <w:proofErr w:type="spellEnd"/>
            <w:r w:rsidRPr="00E967D8">
              <w:rPr>
                <w:rFonts w:ascii="Sylfaen" w:hAnsi="Sylfaen" w:cs="Sylfaen"/>
                <w:b/>
                <w:bCs/>
                <w:i/>
                <w:iCs/>
                <w:color w:val="000000"/>
                <w:sz w:val="16"/>
                <w:szCs w:val="16"/>
              </w:rPr>
              <w:t>:</w:t>
            </w:r>
          </w:p>
        </w:tc>
        <w:tc>
          <w:tcPr>
            <w:tcW w:w="13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3C20DB" w:rsidRPr="00E967D8" w:rsidRDefault="003C20DB" w:rsidP="001352E3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E967D8">
              <w:rPr>
                <w:rFonts w:ascii="GHEA Grapalat" w:hAnsi="GHEA Grapalat" w:hint="eastAsia"/>
                <w:b/>
                <w:bCs/>
                <w:i/>
                <w:iCs/>
                <w:color w:val="000000"/>
                <w:sz w:val="16"/>
                <w:szCs w:val="16"/>
              </w:rPr>
              <w:t>Сметная</w:t>
            </w:r>
            <w:proofErr w:type="spellEnd"/>
            <w:r w:rsidRPr="00E967D8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67D8">
              <w:rPr>
                <w:rFonts w:ascii="GHEA Grapalat" w:hAnsi="GHEA Grapalat" w:hint="eastAsia"/>
                <w:b/>
                <w:bCs/>
                <w:i/>
                <w:iCs/>
                <w:color w:val="000000"/>
                <w:sz w:val="16"/>
                <w:szCs w:val="16"/>
              </w:rPr>
              <w:t>цена</w:t>
            </w:r>
            <w:proofErr w:type="spellEnd"/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1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Գլյուկոզա</w:t>
            </w:r>
            <w:proofErr w:type="spellEnd"/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25200.00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29400</w:t>
            </w:r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48000.00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29400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2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Ռինգերի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լուծույթ</w:t>
            </w:r>
            <w:proofErr w:type="spellEnd"/>
          </w:p>
        </w:tc>
      </w:tr>
      <w:tr w:rsidR="003C20DB" w:rsidRPr="00DF7AAE" w:rsidTr="003C20DB">
        <w:trPr>
          <w:trHeight w:val="622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39600.00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94500</w:t>
            </w:r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95000.00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114000.00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94500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3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Պիվոկային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0,5%, 10ml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4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Ցեֆազոլին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88000.00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528000.00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96000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5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Գենտամիցին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սուլֆատ</w:t>
            </w:r>
            <w:proofErr w:type="spellEnd"/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25500.00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11900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6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Տրանեքսամ</w:t>
            </w:r>
            <w:proofErr w:type="spellEnd"/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7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Կոնակիոն</w:t>
            </w:r>
            <w:proofErr w:type="spellEnd"/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8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Մետամիզոլ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նատրի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Անալգին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48375.00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9675.00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58050.00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60000</w:t>
            </w:r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60000.00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60000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9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Դիֆենհիդրամին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Դիմեդրոլ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13416.67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2683.33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16100.00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16800</w:t>
            </w:r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28000.00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16800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10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Դրոտավերին</w:t>
            </w:r>
            <w:proofErr w:type="spellEnd"/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8200.00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49200.00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53000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11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Դեքսամետազոն</w:t>
            </w:r>
            <w:proofErr w:type="spellEnd"/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9500.00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57000.00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43200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12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Դիկլոֆենակ</w:t>
            </w:r>
            <w:proofErr w:type="spellEnd"/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150000.00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39000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13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Լիդոկային</w:t>
            </w:r>
            <w:proofErr w:type="spellEnd"/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26000.00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28000</w:t>
            </w:r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30833.33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37000.00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28000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14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Մագնեզիումի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սուլֆատ</w:t>
            </w:r>
            <w:proofErr w:type="spellEnd"/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96500.00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19300.00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115800.00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180000</w:t>
            </w:r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120000.00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180000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15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Էուֆիլլին</w:t>
            </w:r>
            <w:proofErr w:type="spellEnd"/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3870.00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774.00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4644.00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7200</w:t>
            </w:r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7200.00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7200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16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Գեկսոպրենալին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սուլֆատ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Գինիպրալ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17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Ասկորբինաթթու</w:t>
            </w:r>
            <w:proofErr w:type="spellEnd"/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26000.00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27000</w:t>
            </w:r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22916.67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27500.00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27000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18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Ֆուրոսեմիդ</w:t>
            </w:r>
            <w:proofErr w:type="spellEnd"/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1760.00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352.00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2112.00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2240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19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Նիֆեդիպին</w:t>
            </w:r>
            <w:proofErr w:type="spellEnd"/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75000.00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60000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20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Դոպեգիտ</w:t>
            </w:r>
            <w:proofErr w:type="spellEnd"/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19950.00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3990.00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23940.00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24600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21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Մագնե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B6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22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Եռավալենտ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երկաթի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պոլիմալտոզատ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հիդրոքսիդ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Ֆերում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Լեկ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240000.00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240000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23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Տրանեքսամ</w:t>
            </w:r>
            <w:proofErr w:type="spellEnd"/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24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Պրոգեստերոն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Ուտրոժեստան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կամ</w:t>
            </w:r>
            <w:proofErr w:type="spellEnd"/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25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Դիդրոհեքստերոն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Դյուֆաստոն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СП Рихтер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Ламброн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197583.33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39516.67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237100.00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310000</w:t>
            </w:r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266666.67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53333.33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320000.00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310000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26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Կանեֆրոն</w:t>
            </w:r>
            <w:proofErr w:type="spellEnd"/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27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Միզոպրոստոլ</w:t>
            </w:r>
            <w:proofErr w:type="spellEnd"/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28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Տոկոֆերոլ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ացետատ</w:t>
            </w:r>
            <w:proofErr w:type="spellEnd"/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29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Գեկսոպրենալին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սուլֆատ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Գինիպրալ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30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Պապավերինով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մոմ</w:t>
            </w:r>
            <w:proofErr w:type="spellEnd"/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31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Դիկլոֆենակ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մոմ</w:t>
            </w:r>
            <w:proofErr w:type="spellEnd"/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60000.00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60000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32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Բուպիվակաին</w:t>
            </w:r>
            <w:proofErr w:type="spellEnd"/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12900.00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77400.00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140000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33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Ապաուրին</w:t>
            </w:r>
            <w:proofErr w:type="spellEnd"/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34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Կիրոկային</w:t>
            </w:r>
            <w:proofErr w:type="spellEnd"/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35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Էպինեֆրին</w:t>
            </w:r>
            <w:proofErr w:type="spellEnd"/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22000.00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13100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36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Պրոպոֆոլ</w:t>
            </w:r>
            <w:proofErr w:type="spellEnd"/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«ТЕОФАРМА ИМПОРТ»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532000.00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106400.00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638400.00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536000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37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Օմնոպոն</w:t>
            </w:r>
            <w:proofErr w:type="spellEnd"/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56875.00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11375.00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68250.00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72000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38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Ատրոպին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սուլֆատ</w:t>
            </w:r>
            <w:proofErr w:type="spellEnd"/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39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Կետամին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հիֆրոքլորիդ</w:t>
            </w:r>
            <w:proofErr w:type="spellEnd"/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СП Рихтер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Ламброн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39166.50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7833.30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46999.80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45000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40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Դիտիլին</w:t>
            </w:r>
            <w:proofErr w:type="spellEnd"/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41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Ատրակուրիում</w:t>
            </w:r>
            <w:proofErr w:type="spellEnd"/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47666.67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9533.33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57200.00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60000</w:t>
            </w:r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«ТЕОФАРМА ИМПОРТ»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75000.00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60000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42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Իզոֆլյուրան</w:t>
            </w:r>
            <w:proofErr w:type="spellEnd"/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«ТЕОФАРМА ИМПОРТ»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175000.00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210000.00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218200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43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Թիոպենտալ</w:t>
            </w:r>
            <w:proofErr w:type="spellEnd"/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44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Հիմնային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աբսորբենտ</w:t>
            </w:r>
            <w:proofErr w:type="spellEnd"/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183333.33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220000.00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2500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45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Միդազոլամ</w:t>
            </w:r>
            <w:proofErr w:type="spellEnd"/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107000.00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21400.00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128400.00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135000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46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Լյումինալ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Ֆենոբարբիտալ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47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Սպիրտ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էթիլ</w:t>
            </w:r>
            <w:proofErr w:type="spellEnd"/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Աիդա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Թրեյդ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89250.00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17850.00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107100.00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130500</w:t>
            </w:r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103500.00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20700.00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124200.00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130500</w:t>
            </w:r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110250.00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22050.00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132300.00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130500</w:t>
            </w:r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168750.00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202500.00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130500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48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Յոդի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սպիրտային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լ-թ</w:t>
            </w:r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78333.33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15666.67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94000.00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3500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49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Կալիումի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պերմանգանատ</w:t>
            </w:r>
            <w:proofErr w:type="spellEnd"/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50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Ազոպիրամ</w:t>
            </w:r>
            <w:proofErr w:type="spellEnd"/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26400.00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9800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51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Ախտահանիչ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միջոց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խտանյութ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՝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նախատեսված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մակերեսների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ախտահանման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և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մաքրման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համար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:(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Սուրֆանիոս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3C20DB" w:rsidRPr="00DF7AAE" w:rsidTr="003C20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96000.00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96000.00</w:t>
            </w:r>
          </w:p>
        </w:tc>
        <w:tc>
          <w:tcPr>
            <w:tcW w:w="61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63200</w:t>
            </w:r>
          </w:p>
        </w:tc>
      </w:tr>
      <w:tr w:rsidR="003C20DB" w:rsidRPr="00DF7AAE" w:rsidTr="003C20DB">
        <w:tc>
          <w:tcPr>
            <w:tcW w:w="1019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3C20DB" w:rsidRPr="00DF7AAE" w:rsidRDefault="003C20DB" w:rsidP="00135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52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Ախտահանիչ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խտանյութ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՝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նախատեսված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բժշկական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նշանակության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գործիքների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և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էնզիմատիկ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մաքրման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համար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:(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Անիոզիմ</w:t>
            </w:r>
            <w:proofErr w:type="spellEnd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DD1)</w:t>
            </w:r>
          </w:p>
        </w:tc>
      </w:tr>
    </w:tbl>
    <w:p w:rsidR="003C20DB" w:rsidRDefault="003C20DB" w:rsidP="000973EE">
      <w:pPr>
        <w:spacing w:before="100" w:beforeAutospacing="1" w:after="150" w:line="240" w:lineRule="auto"/>
        <w:jc w:val="center"/>
        <w:rPr>
          <w:rFonts w:ascii="GHEA Grapalat" w:hAnsi="GHEA Grapalat" w:cs="Sylfaen"/>
          <w:b/>
          <w:lang w:val="af-ZA"/>
        </w:rPr>
      </w:pPr>
    </w:p>
    <w:p w:rsidR="000973EE" w:rsidRPr="003549D0" w:rsidRDefault="000973EE" w:rsidP="000973EE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</w:p>
    <w:p w:rsidR="000973EE" w:rsidRDefault="000973EE" w:rsidP="000973EE">
      <w:pPr>
        <w:spacing w:before="100" w:beforeAutospacing="1" w:after="150" w:line="240" w:lineRule="auto"/>
        <w:jc w:val="center"/>
        <w:rPr>
          <w:rFonts w:ascii="GHEA Grapalat" w:hAnsi="GHEA Grapalat" w:cs="Sylfaen"/>
          <w:b/>
          <w:lang w:val="af-ZA"/>
        </w:rPr>
      </w:pPr>
    </w:p>
    <w:p w:rsidR="000973EE" w:rsidRDefault="000973EE" w:rsidP="000973EE">
      <w:pPr>
        <w:spacing w:before="100" w:beforeAutospacing="1" w:after="150" w:line="240" w:lineRule="auto"/>
        <w:jc w:val="center"/>
        <w:rPr>
          <w:rFonts w:ascii="GHEA Grapalat" w:hAnsi="GHEA Grapalat" w:cs="Sylfaen"/>
          <w:b/>
          <w:lang w:val="af-ZA"/>
        </w:rPr>
      </w:pPr>
    </w:p>
    <w:p w:rsidR="00FF6D39" w:rsidRPr="0072784A" w:rsidRDefault="00FF6D39" w:rsidP="000973EE">
      <w:pPr>
        <w:spacing w:before="100" w:beforeAutospacing="1" w:after="150" w:line="240" w:lineRule="auto"/>
        <w:jc w:val="center"/>
        <w:rPr>
          <w:rFonts w:ascii="GHEA Grapalat" w:hAnsi="GHEA Grapalat" w:cs="Sylfaen"/>
          <w:i/>
        </w:rPr>
      </w:pPr>
      <w:r w:rsidRPr="0072784A">
        <w:rPr>
          <w:rFonts w:ascii="Calibri" w:hAnsi="Calibri" w:cs="Calibri"/>
        </w:rPr>
        <w:t>   </w:t>
      </w:r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Было</w:t>
      </w:r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принято</w:t>
      </w:r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решение</w:t>
      </w:r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в</w:t>
      </w:r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пользу</w:t>
      </w:r>
      <w:r w:rsidRPr="0072784A">
        <w:rPr>
          <w:rFonts w:ascii="GHEA Grapalat" w:hAnsi="GHEA Grapalat" w:cs="Sylfaen"/>
        </w:rPr>
        <w:t xml:space="preserve"> 4 </w:t>
      </w:r>
      <w:r w:rsidRPr="0072784A">
        <w:rPr>
          <w:rFonts w:ascii="GHEA Grapalat" w:hAnsi="GHEA Grapalat" w:cs="Sylfaen" w:hint="eastAsia"/>
        </w:rPr>
        <w:t>против</w:t>
      </w:r>
      <w:r w:rsidRPr="0072784A">
        <w:rPr>
          <w:rFonts w:ascii="GHEA Grapalat" w:hAnsi="GHEA Grapalat" w:cs="Sylfaen"/>
        </w:rPr>
        <w:t xml:space="preserve"> 0.</w:t>
      </w:r>
    </w:p>
    <w:p w:rsidR="00F91247" w:rsidRPr="00FF6D39" w:rsidRDefault="00F91247" w:rsidP="00F91247">
      <w:pPr>
        <w:spacing w:after="0" w:line="240" w:lineRule="auto"/>
        <w:ind w:left="862"/>
        <w:rPr>
          <w:rFonts w:ascii="GHEA Grapalat" w:hAnsi="GHEA Grapalat" w:cs="Sylfaen"/>
          <w:b/>
          <w:u w:val="single"/>
        </w:rPr>
      </w:pPr>
    </w:p>
    <w:p w:rsidR="009C1CC2" w:rsidRPr="009C1CC2" w:rsidRDefault="009C1CC2" w:rsidP="009C1CC2">
      <w:pPr>
        <w:spacing w:line="360" w:lineRule="auto"/>
        <w:ind w:firstLine="720"/>
        <w:jc w:val="center"/>
        <w:rPr>
          <w:rFonts w:ascii="GHEA Grapalat" w:hAnsi="GHEA Grapalat" w:cs="Sylfaen"/>
          <w:b/>
          <w:u w:val="single"/>
          <w:lang w:val="hy-AM"/>
        </w:rPr>
      </w:pPr>
      <w:r w:rsidRPr="009C1CC2">
        <w:rPr>
          <w:rFonts w:ascii="GHEA Grapalat" w:hAnsi="GHEA Grapalat" w:cs="Sylfaen"/>
          <w:b/>
          <w:u w:val="single"/>
          <w:lang w:val="hy-AM"/>
        </w:rPr>
        <w:t>5. Об утверждении места, времени и места следующего заседания комиссии.</w:t>
      </w:r>
    </w:p>
    <w:p w:rsidR="009C1CC2" w:rsidRPr="009C1CC2" w:rsidRDefault="009C1CC2" w:rsidP="009C1CC2">
      <w:pPr>
        <w:spacing w:line="360" w:lineRule="auto"/>
        <w:ind w:firstLine="720"/>
        <w:jc w:val="center"/>
        <w:rPr>
          <w:rFonts w:ascii="GHEA Grapalat" w:hAnsi="GHEA Grapalat" w:cs="Sylfaen"/>
          <w:b/>
          <w:u w:val="single"/>
          <w:lang w:val="hy-AM"/>
        </w:rPr>
      </w:pPr>
      <w:r w:rsidRPr="009C1CC2">
        <w:rPr>
          <w:rFonts w:ascii="GHEA Grapalat" w:hAnsi="GHEA Grapalat" w:cs="Sylfaen"/>
          <w:b/>
          <w:u w:val="single"/>
          <w:lang w:val="hy-AM"/>
        </w:rPr>
        <w:t>Н. Даниэль Бек</w:t>
      </w:r>
    </w:p>
    <w:p w:rsidR="009C1CC2" w:rsidRPr="009C1CC2" w:rsidRDefault="009C1CC2" w:rsidP="009C1CC2">
      <w:pPr>
        <w:spacing w:line="360" w:lineRule="auto"/>
        <w:ind w:firstLine="720"/>
        <w:jc w:val="both"/>
        <w:rPr>
          <w:rFonts w:ascii="GHEA Grapalat" w:hAnsi="GHEA Grapalat" w:cs="Sylfaen"/>
          <w:b/>
          <w:u w:val="single"/>
          <w:lang w:val="hy-AM"/>
        </w:rPr>
      </w:pPr>
    </w:p>
    <w:p w:rsidR="00F91247" w:rsidRPr="009C1CC2" w:rsidRDefault="009C1CC2" w:rsidP="009C1CC2">
      <w:pPr>
        <w:spacing w:line="360" w:lineRule="auto"/>
        <w:ind w:firstLine="720"/>
        <w:jc w:val="both"/>
        <w:rPr>
          <w:rStyle w:val="aa"/>
          <w:rFonts w:ascii="GHEA Grapalat" w:hAnsi="GHEA Grapalat" w:cs="Sylfaen"/>
          <w:i w:val="0"/>
          <w:szCs w:val="24"/>
          <w:lang w:val="hy-AM"/>
        </w:rPr>
      </w:pPr>
      <w:r w:rsidRPr="009C1CC2">
        <w:rPr>
          <w:rFonts w:ascii="GHEA Grapalat" w:hAnsi="GHEA Grapalat" w:cs="Sylfaen"/>
          <w:lang w:val="hy-AM"/>
        </w:rPr>
        <w:t xml:space="preserve">Исходя из рабочей необходимости, комитет по оценке решил приостановить открытие сессии и созвать следующую сессию </w:t>
      </w:r>
      <w:r w:rsidR="00C06458">
        <w:rPr>
          <w:rFonts w:ascii="GHEA Grapalat" w:hAnsi="GHEA Grapalat" w:cs="Sylfaen"/>
        </w:rPr>
        <w:t>2</w:t>
      </w:r>
      <w:r w:rsidR="0033083D">
        <w:rPr>
          <w:rFonts w:ascii="GHEA Grapalat" w:hAnsi="GHEA Grapalat" w:cs="Sylfaen"/>
        </w:rPr>
        <w:t>3</w:t>
      </w:r>
      <w:r w:rsidRPr="009C1CC2">
        <w:rPr>
          <w:rFonts w:ascii="GHEA Grapalat" w:hAnsi="GHEA Grapalat" w:cs="Sylfaen"/>
          <w:lang w:val="hy-AM"/>
        </w:rPr>
        <w:t xml:space="preserve"> апреля 2020 года в 1</w:t>
      </w:r>
      <w:r w:rsidR="0033083D">
        <w:rPr>
          <w:rFonts w:ascii="GHEA Grapalat" w:hAnsi="GHEA Grapalat" w:cs="Sylfaen"/>
        </w:rPr>
        <w:t>2</w:t>
      </w:r>
      <w:r w:rsidRPr="009C1CC2">
        <w:rPr>
          <w:rFonts w:ascii="GHEA Grapalat" w:hAnsi="GHEA Grapalat" w:cs="Sylfaen"/>
          <w:lang w:val="hy-AM"/>
        </w:rPr>
        <w:t>:</w:t>
      </w:r>
      <w:r w:rsidR="00782B45">
        <w:rPr>
          <w:rFonts w:ascii="GHEA Grapalat" w:hAnsi="GHEA Grapalat" w:cs="Sylfaen"/>
          <w:lang w:val="en-US"/>
        </w:rPr>
        <w:t>3</w:t>
      </w:r>
      <w:r w:rsidRPr="009C1CC2">
        <w:rPr>
          <w:rFonts w:ascii="GHEA Grapalat" w:hAnsi="GHEA Grapalat" w:cs="Sylfaen"/>
          <w:lang w:val="hy-AM"/>
        </w:rPr>
        <w:t>0:</w:t>
      </w:r>
    </w:p>
    <w:p w:rsidR="009C1CC2" w:rsidRDefault="009C1CC2" w:rsidP="009C1CC2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Председатель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proofErr w:type="gramStart"/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комиссии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>Н.</w:t>
      </w:r>
      <w:proofErr w:type="gramEnd"/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Даниэль Бек</w:t>
      </w:r>
    </w:p>
    <w:p w:rsidR="009C1CC2" w:rsidRPr="00E967D8" w:rsidRDefault="009C1CC2" w:rsidP="009C1CC2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Члены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proofErr w:type="gramStart"/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комитета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: 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 </w:t>
      </w:r>
      <w:proofErr w:type="gramEnd"/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   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>V. Маркарян</w:t>
      </w:r>
    </w:p>
    <w:p w:rsidR="009C1CC2" w:rsidRPr="00E967D8" w:rsidRDefault="009C1CC2" w:rsidP="009C1CC2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E967D8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        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    A.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Геворкян</w:t>
      </w:r>
    </w:p>
    <w:p w:rsidR="009C1CC2" w:rsidRDefault="009C1CC2" w:rsidP="009C1CC2">
      <w:pPr>
        <w:pStyle w:val="a3"/>
        <w:ind w:firstLine="300"/>
        <w:rPr>
          <w:rFonts w:ascii="GHEA Grapalat" w:eastAsiaTheme="minorHAnsi" w:hAnsi="GHEA Grapalat" w:cs="GHEA Grapalat"/>
          <w:b/>
          <w:sz w:val="22"/>
          <w:szCs w:val="22"/>
        </w:rPr>
      </w:pPr>
      <w:r w:rsidRPr="00E967D8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 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        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С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.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Арутюнян</w:t>
      </w:r>
      <w:bookmarkStart w:id="0" w:name="_GoBack"/>
      <w:bookmarkEnd w:id="0"/>
    </w:p>
    <w:p w:rsidR="009C1CC2" w:rsidRPr="00E967D8" w:rsidRDefault="009C1CC2" w:rsidP="009C1CC2">
      <w:pPr>
        <w:pStyle w:val="a3"/>
        <w:ind w:firstLine="300"/>
        <w:rPr>
          <w:rFonts w:ascii="GHEA Grapalat" w:hAnsi="GHEA Grapalat" w:cs="Sylfaen"/>
          <w:b/>
          <w:sz w:val="22"/>
          <w:szCs w:val="22"/>
        </w:rPr>
      </w:pP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>Секретарь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>комиссии</w:t>
      </w: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 xml:space="preserve">  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</w:t>
      </w:r>
      <w:r w:rsidRPr="00E967D8">
        <w:rPr>
          <w:rFonts w:ascii="GHEA Grapalat" w:hAnsi="GHEA Grapalat" w:cs="GHEA Grapalat"/>
          <w:b/>
          <w:sz w:val="22"/>
          <w:szCs w:val="22"/>
        </w:rPr>
        <w:t>Э</w:t>
      </w:r>
      <w:r w:rsidRPr="00E967D8">
        <w:rPr>
          <w:rFonts w:ascii="GHEA Grapalat" w:hAnsi="GHEA Grapalat" w:cs="Sylfaen"/>
          <w:b/>
          <w:sz w:val="22"/>
          <w:szCs w:val="22"/>
        </w:rPr>
        <w:t xml:space="preserve">. </w:t>
      </w:r>
      <w:r w:rsidRPr="00E967D8">
        <w:rPr>
          <w:rFonts w:ascii="GHEA Grapalat" w:hAnsi="GHEA Grapalat" w:cs="GHEA Grapalat"/>
          <w:b/>
          <w:sz w:val="22"/>
          <w:szCs w:val="22"/>
        </w:rPr>
        <w:t>Григорян</w:t>
      </w:r>
    </w:p>
    <w:p w:rsidR="008B007B" w:rsidRDefault="008B007B" w:rsidP="00EB7701">
      <w:pPr>
        <w:spacing w:before="100" w:beforeAutospacing="1" w:after="100" w:afterAutospacing="1" w:line="240" w:lineRule="auto"/>
      </w:pPr>
    </w:p>
    <w:sectPr w:rsidR="008B007B" w:rsidSect="00622E4C">
      <w:pgSz w:w="11906" w:h="16838"/>
      <w:pgMar w:top="284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D4D6C"/>
    <w:multiLevelType w:val="hybridMultilevel"/>
    <w:tmpl w:val="3A122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13F63"/>
    <w:multiLevelType w:val="hybridMultilevel"/>
    <w:tmpl w:val="D35ADE26"/>
    <w:lvl w:ilvl="0" w:tplc="E35E39A4">
      <w:start w:val="1"/>
      <w:numFmt w:val="decimal"/>
      <w:lvlText w:val="%1."/>
      <w:lvlJc w:val="left"/>
      <w:pPr>
        <w:ind w:left="720" w:hanging="360"/>
      </w:pPr>
      <w:rPr>
        <w:rFonts w:ascii="GHEA Grapalat" w:eastAsiaTheme="minorHAnsi" w:hAnsi="GHEA Grapalat" w:cs="Sylfae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41A37DD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35DC0862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498A6E0A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8FB2FCA"/>
    <w:multiLevelType w:val="hybridMultilevel"/>
    <w:tmpl w:val="A67098DE"/>
    <w:lvl w:ilvl="0" w:tplc="B39CE22E">
      <w:start w:val="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A97"/>
    <w:rsid w:val="0002680A"/>
    <w:rsid w:val="000925FB"/>
    <w:rsid w:val="000973EE"/>
    <w:rsid w:val="000C35F0"/>
    <w:rsid w:val="00122C9B"/>
    <w:rsid w:val="002E022B"/>
    <w:rsid w:val="002F3CDA"/>
    <w:rsid w:val="0033083D"/>
    <w:rsid w:val="003C20DB"/>
    <w:rsid w:val="00436B0D"/>
    <w:rsid w:val="0044503C"/>
    <w:rsid w:val="00536A97"/>
    <w:rsid w:val="005E6524"/>
    <w:rsid w:val="00622E4C"/>
    <w:rsid w:val="006A6BF6"/>
    <w:rsid w:val="006B30E8"/>
    <w:rsid w:val="006C2463"/>
    <w:rsid w:val="006C2962"/>
    <w:rsid w:val="006E37AE"/>
    <w:rsid w:val="00782B45"/>
    <w:rsid w:val="00873BB3"/>
    <w:rsid w:val="008B007B"/>
    <w:rsid w:val="00920F66"/>
    <w:rsid w:val="009C1CC2"/>
    <w:rsid w:val="00A42DA6"/>
    <w:rsid w:val="00B976AA"/>
    <w:rsid w:val="00C06458"/>
    <w:rsid w:val="00C353BC"/>
    <w:rsid w:val="00D40A32"/>
    <w:rsid w:val="00E1424B"/>
    <w:rsid w:val="00E722BD"/>
    <w:rsid w:val="00E967D8"/>
    <w:rsid w:val="00EB7701"/>
    <w:rsid w:val="00F11F81"/>
    <w:rsid w:val="00F74170"/>
    <w:rsid w:val="00F91247"/>
    <w:rsid w:val="00FF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C8B71"/>
  <w15:chartTrackingRefBased/>
  <w15:docId w15:val="{0D3EEB33-2C09-46B4-B6E5-F8AE13F43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C29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C296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C29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C296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C2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C2962"/>
    <w:rPr>
      <w:b/>
      <w:bCs/>
    </w:rPr>
  </w:style>
  <w:style w:type="paragraph" w:styleId="a5">
    <w:name w:val="Body Text"/>
    <w:basedOn w:val="a"/>
    <w:link w:val="a6"/>
    <w:rsid w:val="006E37AE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6">
    <w:name w:val="Основной текст Знак"/>
    <w:basedOn w:val="a0"/>
    <w:link w:val="a5"/>
    <w:rsid w:val="006E37A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7">
    <w:name w:val="List Paragraph"/>
    <w:basedOn w:val="a"/>
    <w:uiPriority w:val="34"/>
    <w:qFormat/>
    <w:rsid w:val="00873BB3"/>
    <w:pPr>
      <w:ind w:left="720"/>
      <w:contextualSpacing/>
    </w:pPr>
  </w:style>
  <w:style w:type="character" w:customStyle="1" w:styleId="a8">
    <w:name w:val="Нижний колонтитул Знак"/>
    <w:link w:val="a9"/>
    <w:uiPriority w:val="99"/>
    <w:rsid w:val="00F91247"/>
    <w:rPr>
      <w:lang w:eastAsia="ru-RU"/>
    </w:rPr>
  </w:style>
  <w:style w:type="paragraph" w:styleId="a9">
    <w:name w:val="footer"/>
    <w:basedOn w:val="a"/>
    <w:link w:val="a8"/>
    <w:uiPriority w:val="99"/>
    <w:rsid w:val="00F91247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F91247"/>
  </w:style>
  <w:style w:type="character" w:styleId="aa">
    <w:name w:val="Emphasis"/>
    <w:qFormat/>
    <w:rsid w:val="00F91247"/>
    <w:rPr>
      <w:i/>
      <w:iCs/>
    </w:rPr>
  </w:style>
  <w:style w:type="paragraph" w:styleId="2">
    <w:name w:val="Body Text 2"/>
    <w:basedOn w:val="a"/>
    <w:link w:val="20"/>
    <w:rsid w:val="00E967D8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20">
    <w:name w:val="Основной текст 2 Знак"/>
    <w:basedOn w:val="a0"/>
    <w:link w:val="2"/>
    <w:rsid w:val="00E967D8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967D8"/>
    <w:pPr>
      <w:spacing w:after="120" w:line="240" w:lineRule="auto"/>
      <w:ind w:left="283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967D8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0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800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07205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00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01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843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489334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3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6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2020-04-02T14:54:00Z</dcterms:created>
  <dcterms:modified xsi:type="dcterms:W3CDTF">2020-04-29T11:48:00Z</dcterms:modified>
</cp:coreProperties>
</file>